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  <w:drawing>
          <wp:inline distB="0" distT="0" distL="0" distR="0">
            <wp:extent cx="5970893" cy="105575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0893" cy="1055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90" w:line="256" w:lineRule="auto"/>
        <w:ind w:left="2949" w:right="3002" w:firstLine="0"/>
        <w:rPr/>
      </w:pPr>
      <w:r w:rsidDel="00000000" w:rsidR="00000000" w:rsidRPr="00000000">
        <w:rPr>
          <w:rtl w:val="0"/>
        </w:rPr>
        <w:t xml:space="preserve">Introductory NNALSA Board Meeting Saturday, April 3, 2021</w:t>
      </w:r>
    </w:p>
    <w:p w:rsidR="00000000" w:rsidDel="00000000" w:rsidP="00000000" w:rsidRDefault="00000000" w:rsidRPr="00000000" w14:paraId="00000004">
      <w:pPr>
        <w:pStyle w:val="Title"/>
        <w:spacing w:line="252.00000000000003" w:lineRule="auto"/>
        <w:ind w:firstLine="885"/>
        <w:rPr/>
      </w:pPr>
      <w:r w:rsidDel="00000000" w:rsidR="00000000" w:rsidRPr="00000000">
        <w:rPr>
          <w:rtl w:val="0"/>
        </w:rPr>
        <w:t xml:space="preserve">12:00 p.m. (PST); 12:00 p.m. (AZ); 1:00 p.m. (MT); 2:00 p.m. (CST), 3:00 p.m. (EST)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9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Call to Order, Jessica Govindu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Roll Call, Brittany Habb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7" w:line="240" w:lineRule="auto"/>
        <w:ind w:left="15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Quorum present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Agenda Approval: 3:18 p</w:t>
      </w:r>
      <w:r w:rsidDel="00000000" w:rsidR="00000000" w:rsidRPr="00000000">
        <w:rPr>
          <w:rtl w:val="0"/>
        </w:rPr>
        <w:t xml:space="preserve">.m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Motion: Dante</w:t>
      </w:r>
      <w:r w:rsidDel="00000000" w:rsidR="00000000" w:rsidRPr="00000000">
        <w:rPr>
          <w:rtl w:val="0"/>
        </w:rPr>
        <w:t xml:space="preserve"> Pavan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Second: </w:t>
      </w:r>
      <w:r w:rsidDel="00000000" w:rsidR="00000000" w:rsidRPr="00000000">
        <w:rPr>
          <w:rtl w:val="0"/>
        </w:rPr>
        <w:t xml:space="preserve">Hannah Goins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Vote: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Yea</w:t>
      </w:r>
      <w:r w:rsidDel="00000000" w:rsidR="00000000" w:rsidRPr="00000000">
        <w:rPr>
          <w:rtl w:val="0"/>
        </w:rPr>
        <w:t xml:space="preserve">: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Nay</w:t>
      </w:r>
      <w:r w:rsidDel="00000000" w:rsidR="00000000" w:rsidRPr="00000000">
        <w:rPr>
          <w:rtl w:val="0"/>
        </w:rPr>
        <w:t xml:space="preserve">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4144"/>
          <w:tab w:val="left" w:pos="5731"/>
          <w:tab w:val="left" w:pos="6903"/>
          <w:tab w:val="left" w:pos="7599"/>
          <w:tab w:val="left" w:pos="8558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Abstain: 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Please begin using NNALSA emails for all NNALSA correspondence (Change names) ASAP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Please email your spring semester completion date to NNALSA Secretary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Board Member Introductions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Name, Nation Affiliation, Law School &amp;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2260" w:right="0" w:hanging="358.000000000000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Share your favorite song and favorite movie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2260" w:right="0" w:hanging="419.0000000000000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Share your goals for your term as a member of National NALSA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President Jessica Govindu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a great moot court competition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fundraising, grants to our membership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support everyone here and their vision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Vice-President Dante Pavan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build new relationships for NNALSA and fostering relationships we have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 help with anything for the greater good of NNALSA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Secretary Brittany Habbart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frequent newsletter (at least every month) to our membership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Treasurer Sheldon Standish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reach out on fundraising money, make us more known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Public Relations Timothy Devine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emphasizing that NALSA chapters are our client and to listen to their needs and be a loudspeaker for their needs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as an organization can make some noise on important topics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Moot Court Coordinator: William Raley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throw the best moot court competition that I can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1 Rep: Alyssa Kewenvoyouma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missed out on a lot of in person connections and want to build those relationships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2 Rep: Latasha Ball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3 Rep: Jessica Goodwin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 and community with our neighboring NALSA chapters and NNALSA as a whole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4 Rep: Alyana Jimerson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the chapters in my area become more familiar with each other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5 Rep: Hannah Goins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area 5 community driven, start NALSA chapters, have people reconnected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6 Rep: Kelsey Haake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7 Rep: Celeste Gilman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unify our NALSA chapters in the region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learn more about the indigenous tribes in the area and the issues they face historically and today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3177" w:right="0" w:hanging="296.9999999999999"/>
        <w:jc w:val="left"/>
      </w:pPr>
      <w:r w:rsidDel="00000000" w:rsidR="00000000" w:rsidRPr="00000000">
        <w:rPr>
          <w:rtl w:val="0"/>
        </w:rPr>
        <w:t xml:space="preserve">Area 8 Rep: Albert Crowe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0"/>
        </w:tabs>
        <w:spacing w:after="0" w:before="17" w:line="240" w:lineRule="auto"/>
        <w:ind w:left="4095" w:right="0" w:hanging="296.9999999999999"/>
        <w:jc w:val="left"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Additional Matters &amp; Future Thoughts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Questions, Ideas, Concerns, Clarification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2260" w:right="0" w:hanging="296.9999999999999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Idea</w:t>
      </w:r>
      <w:r w:rsidDel="00000000" w:rsidR="00000000" w:rsidRPr="00000000">
        <w:rPr>
          <w:rtl w:val="0"/>
        </w:rPr>
        <w:t xml:space="preserve">: Sheldon Standish: reach out to an Indian Law professor or equivalent who knows law firms within your area in order to get sponsorship for this upcoming year.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Future Board meetings. Do Sunday’s work?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2260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Sunday of every month, 6 p.m. Central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15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Committee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  <w:tab w:val="left" w:pos="1540"/>
        </w:tabs>
        <w:spacing w:after="0" w:before="17" w:line="240" w:lineRule="auto"/>
        <w:ind w:left="2260" w:right="0" w:hanging="296.9999999999999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Jessica will be sending out emails about committees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Closing, Jessica Govindu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8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Adjournment: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Motion: Timo</w:t>
      </w:r>
      <w:r w:rsidDel="00000000" w:rsidR="00000000" w:rsidRPr="00000000">
        <w:rPr>
          <w:rtl w:val="0"/>
        </w:rPr>
        <w:t xml:space="preserve">thy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Second:</w:t>
      </w:r>
      <w:r w:rsidDel="00000000" w:rsidR="00000000" w:rsidRPr="00000000">
        <w:rPr>
          <w:rtl w:val="0"/>
        </w:rPr>
        <w:t xml:space="preserve"> Jessica Goodwin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15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Vote: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Yea</w:t>
      </w:r>
      <w:r w:rsidDel="00000000" w:rsidR="00000000" w:rsidRPr="00000000">
        <w:rPr>
          <w:rtl w:val="0"/>
        </w:rPr>
        <w:t xml:space="preserve">: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Nay</w:t>
      </w:r>
      <w:r w:rsidDel="00000000" w:rsidR="00000000" w:rsidRPr="00000000">
        <w:rPr>
          <w:rtl w:val="0"/>
        </w:rPr>
        <w:t xml:space="preserve">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left="2260" w:right="0" w:hanging="296.999999999999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Abstain</w:t>
      </w:r>
      <w:r w:rsidDel="00000000" w:rsidR="00000000" w:rsidRPr="00000000">
        <w:rPr>
          <w:rtl w:val="0"/>
        </w:rPr>
        <w:t xml:space="preserve">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445"/>
        <w:gridCol w:w="3390"/>
        <w:tblGridChange w:id="0">
          <w:tblGrid>
            <w:gridCol w:w="2340"/>
            <w:gridCol w:w="2445"/>
            <w:gridCol w:w="3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Agenda Approval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Motion: Dante Pavan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Second: Hannah Goins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Motion: Timothy Devine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Second: Jessica Goodwin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President Jessica Govindu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Vice-President Dante Pavan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Secretary Brittany Habbart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Treasurer Sheldon Standish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Public Relations Timothy Devine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Moot Court Coordinator: William Raley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Area 1 Rep: Alyssa Kewenvoyouma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Area 2 Rep: Latasha 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Area 3 Rep: Jessica Goodwin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Area 4 Rep: Alyana Jimerson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rPr>
          <w:trHeight w:val="47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 5 Rep: Hannah Goins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 6 Rep: Kelsey Haake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 7 Rep: Celeste Gilman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 8 Rep: Albert Crowe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3692"/>
          <w:tab w:val="left" w:pos="5280"/>
          <w:tab w:val="left" w:pos="6452"/>
          <w:tab w:val="left" w:pos="7148"/>
          <w:tab w:val="left" w:pos="8106"/>
        </w:tabs>
        <w:spacing w:after="0" w:before="17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480" w:left="134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297"/>
      </w:pPr>
      <w:rPr>
        <w:rFonts w:ascii="Times New Roman" w:cs="Times New Roman" w:eastAsia="Times New Roman" w:hAnsi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177" w:hanging="297"/>
      </w:pPr>
      <w:rPr/>
    </w:lvl>
    <w:lvl w:ilvl="4">
      <w:start w:val="1"/>
      <w:numFmt w:val="bullet"/>
      <w:lvlText w:val="•"/>
      <w:lvlJc w:val="left"/>
      <w:pPr>
        <w:ind w:left="4095" w:hanging="297"/>
      </w:pPr>
      <w:rPr/>
    </w:lvl>
    <w:lvl w:ilvl="5">
      <w:start w:val="1"/>
      <w:numFmt w:val="bullet"/>
      <w:lvlText w:val="•"/>
      <w:lvlJc w:val="left"/>
      <w:pPr>
        <w:ind w:left="5012" w:hanging="297"/>
      </w:pPr>
      <w:rPr/>
    </w:lvl>
    <w:lvl w:ilvl="6">
      <w:start w:val="1"/>
      <w:numFmt w:val="bullet"/>
      <w:lvlText w:val="•"/>
      <w:lvlJc w:val="left"/>
      <w:pPr>
        <w:ind w:left="5930" w:hanging="297"/>
      </w:pPr>
      <w:rPr/>
    </w:lvl>
    <w:lvl w:ilvl="7">
      <w:start w:val="1"/>
      <w:numFmt w:val="bullet"/>
      <w:lvlText w:val="•"/>
      <w:lvlJc w:val="left"/>
      <w:pPr>
        <w:ind w:left="6847" w:hanging="297"/>
      </w:pPr>
      <w:rPr/>
    </w:lvl>
    <w:lvl w:ilvl="8">
      <w:start w:val="1"/>
      <w:numFmt w:val="bullet"/>
      <w:lvlText w:val="•"/>
      <w:lvlJc w:val="left"/>
      <w:pPr>
        <w:ind w:left="7765" w:hanging="29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885" w:right="949"/>
      <w:jc w:val="center"/>
    </w:pPr>
    <w:rPr>
      <w:b w:val="1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17"/>
      <w:ind w:left="820" w:hanging="360"/>
    </w:pPr>
  </w:style>
  <w:style w:type="paragraph" w:styleId="Title">
    <w:name w:val="Title"/>
    <w:basedOn w:val="Normal"/>
    <w:uiPriority w:val="10"/>
    <w:qFormat w:val="1"/>
    <w:pPr>
      <w:ind w:left="885" w:right="949"/>
      <w:jc w:val="center"/>
    </w:pPr>
    <w:rPr>
      <w:b w:val="1"/>
      <w:bCs w:val="1"/>
    </w:rPr>
  </w:style>
  <w:style w:type="paragraph" w:styleId="ListParagraph">
    <w:name w:val="List Paragraph"/>
    <w:basedOn w:val="Normal"/>
    <w:uiPriority w:val="1"/>
    <w:qFormat w:val="1"/>
    <w:pPr>
      <w:spacing w:before="17"/>
      <w:ind w:left="8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AB0+/Jb7Znp1oJUQaiTcvhgwPg==">AMUW2mVPuwbZykeWcXmor9opZlIoPYJPLymLWCev8x2NnHA6NxVlBc/HpLnMsNihDoVtI96Kn2ZPeU5AqNq65FCnraX4DqhFR5gqVqcOUTTsvxi9UNhD7BA=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2021-04-03T18:26:00Z</dcterms:created>
</cp:coreProperties>
</file>